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12ED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153B9A2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540543C8" w14:textId="77777777" w:rsidR="004D7641" w:rsidRDefault="00C57DE4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A25642F" wp14:editId="478144C0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37E1" w14:textId="77777777" w:rsidR="00E42FB9" w:rsidRDefault="00E42FB9">
      <w:pPr>
        <w:rPr>
          <w:rFonts w:ascii="Times-Bold" w:hAnsi="Times-Bold"/>
          <w:b/>
          <w:snapToGrid w:val="0"/>
          <w:sz w:val="24"/>
        </w:rPr>
      </w:pPr>
    </w:p>
    <w:p w14:paraId="2E9AA5FB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8563A5">
        <w:rPr>
          <w:rFonts w:ascii="Times-Bold" w:hAnsi="Times-Bold"/>
          <w:b/>
          <w:snapToGrid w:val="0"/>
          <w:sz w:val="24"/>
        </w:rPr>
        <w:t>3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8563A5">
        <w:rPr>
          <w:rFonts w:ascii="Times-Bold" w:hAnsi="Times-Bold"/>
          <w:b/>
          <w:snapToGrid w:val="0"/>
          <w:sz w:val="24"/>
        </w:rPr>
        <w:t>Cost-effective</w:t>
      </w:r>
    </w:p>
    <w:p w14:paraId="7DDE4F98" w14:textId="77777777" w:rsidR="001D2EDC" w:rsidRDefault="008563A5" w:rsidP="001D2EDC">
      <w:pPr>
        <w:pStyle w:val="NoSpacing"/>
      </w:pPr>
      <w:r>
        <w:t>When choosing a battery, it is important to consider not just</w:t>
      </w:r>
      <w:r w:rsidR="002E5D79">
        <w:t xml:space="preserve"> which battery provides</w:t>
      </w:r>
      <w:r>
        <w:t xml:space="preserve"> the longest charge, but </w:t>
      </w:r>
      <w:r w:rsidR="002E5D79">
        <w:t xml:space="preserve">which one provides </w:t>
      </w:r>
      <w:r>
        <w:t>the longest charge for the least amount of money. In order to determine th</w:t>
      </w:r>
      <w:r w:rsidR="000A6FC9">
        <w:t>e best option, you need to make one side of the equation standard so that you are not comparing apples to oranges.</w:t>
      </w:r>
    </w:p>
    <w:p w14:paraId="54A06A03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290FCF3B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E8DD19D" w14:textId="77777777" w:rsidR="00846227" w:rsidRDefault="000A6FC9" w:rsidP="00846227">
      <w:pPr>
        <w:numPr>
          <w:ilvl w:val="0"/>
          <w:numId w:val="6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Transfer the applicable data (cost and mWh) from Lesson 1 Table 1 into the table below.</w:t>
      </w:r>
    </w:p>
    <w:p w14:paraId="01AF634F" w14:textId="77777777" w:rsidR="000A6FC9" w:rsidRPr="00846227" w:rsidRDefault="000A6FC9" w:rsidP="00846227">
      <w:pPr>
        <w:numPr>
          <w:ilvl w:val="0"/>
          <w:numId w:val="6"/>
        </w:numPr>
        <w:jc w:val="both"/>
        <w:rPr>
          <w:rFonts w:ascii="Times-Roman" w:hAnsi="Times-Roman"/>
          <w:snapToGrid w:val="0"/>
          <w:sz w:val="24"/>
        </w:rPr>
      </w:pPr>
      <w:r w:rsidRPr="00846227">
        <w:rPr>
          <w:rFonts w:ascii="Times-Roman" w:hAnsi="Times-Roman"/>
          <w:snapToGrid w:val="0"/>
          <w:sz w:val="24"/>
        </w:rPr>
        <w:t>Perform the calculations for the remaining columns (mWh/Cost).</w:t>
      </w:r>
      <w:r w:rsidR="00846227" w:rsidRPr="00846227">
        <w:rPr>
          <w:rFonts w:ascii="Times-Roman" w:hAnsi="Times-Roman"/>
          <w:snapToGrid w:val="0"/>
          <w:sz w:val="24"/>
        </w:rPr>
        <w:t xml:space="preserve"> Round your answers to the nearest hundredth.</w:t>
      </w:r>
    </w:p>
    <w:p w14:paraId="4081770F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1C15E7B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947"/>
        <w:gridCol w:w="1219"/>
        <w:gridCol w:w="1570"/>
        <w:gridCol w:w="283"/>
        <w:gridCol w:w="1180"/>
        <w:gridCol w:w="946"/>
        <w:gridCol w:w="1149"/>
        <w:gridCol w:w="1570"/>
      </w:tblGrid>
      <w:tr w:rsidR="000A6FC9" w:rsidRPr="00721E33" w14:paraId="1DBE99FA" w14:textId="77777777" w:rsidTr="00721E33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325271F8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B1668" w14:textId="77777777" w:rsidR="00E03A56" w:rsidRPr="00353507" w:rsidRDefault="000A6FC9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mWh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7490F" w14:textId="77777777" w:rsidR="00E03A56" w:rsidRPr="00353507" w:rsidRDefault="000A6FC9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Cost ($)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A7D8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mWh</w:t>
            </w:r>
            <w:r w:rsidR="000A6FC9"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/Cost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BF271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AB4C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53A6F" w14:textId="77777777" w:rsidR="00E03A56" w:rsidRPr="00353507" w:rsidRDefault="000A6FC9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mWh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FAADD" w14:textId="77777777" w:rsidR="00E03A56" w:rsidRPr="00353507" w:rsidRDefault="000A6FC9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proofErr w:type="gramStart"/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Cost(</w:t>
            </w:r>
            <w:proofErr w:type="gramEnd"/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$)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AA16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mWh</w:t>
            </w:r>
            <w:r w:rsidR="000A6FC9"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/Cost</w:t>
            </w:r>
          </w:p>
        </w:tc>
      </w:tr>
      <w:tr w:rsidR="000A6FC9" w:rsidRPr="00721E33" w14:paraId="12599EA6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3425D01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C7B5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3830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C7858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59826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EC697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7792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0F0B4F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1962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2FEC5DC3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328094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9449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C7F24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6367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84EF5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DFA518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D492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7D642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7B1C9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6277AF07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9D5D157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CC5B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CA699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413A0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5B90D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D00C0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946E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D2AD4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4EDCC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79B354AC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2482945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247B7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61D7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4F383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1EB28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B4630D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8BA6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248CC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38F24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07111D7A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FC4443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ADEC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C26E6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12895D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2C78BF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21079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BEBE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555B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6C0D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08AF769A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36A4803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7FFA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7831B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181738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3F7BCF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DA47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A60C9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FE1C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85523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72CAB82E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4E65A007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8FB38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8A628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F3481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223D4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9698B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DE4A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EA70C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F64BE7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58052A4D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66089FB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3213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7D311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1F6F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FCE61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147B5D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D8BA9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382F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372B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03277879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5934B8E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6ED41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E8C74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32DC5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3CE49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1ADBB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BA0F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A36D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772B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4960C64D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C4565B8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BFA5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EE84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24A2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24A4C0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D10BA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8DE7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B11B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23397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06BB62D9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20A44EA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AAFA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E1F9C7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382C2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027403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9789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5F0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60FE76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EBED3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3F7D5267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5DCBC92A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1422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83893D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34D67B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15070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BC337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E7F53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373DA4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446FAF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  <w:tr w:rsidR="000A6FC9" w:rsidRPr="00721E33" w14:paraId="32217509" w14:textId="77777777" w:rsidTr="00721E33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45CF0B3D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F0A7D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22365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C4A632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289119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534A1E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  <w:r w:rsidRPr="00353507">
              <w:rPr>
                <w:rFonts w:ascii="Times-Bold" w:hAnsi="Times-Bold"/>
                <w:b/>
                <w:snapToGrid w:val="0"/>
                <w:sz w:val="22"/>
                <w:szCs w:val="24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F3929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50D90C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A38491" w14:textId="77777777" w:rsidR="00E03A56" w:rsidRPr="00353507" w:rsidRDefault="00E03A56" w:rsidP="00721E33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4"/>
              </w:rPr>
            </w:pPr>
          </w:p>
        </w:tc>
      </w:tr>
    </w:tbl>
    <w:p w14:paraId="4893A340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2EAA4F1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EC69175" w14:textId="77777777" w:rsidR="00DD0602" w:rsidRDefault="002E5D79" w:rsidP="00DD0602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Which battery provides the highest</w:t>
      </w:r>
      <w:r w:rsidR="00DD0602">
        <w:rPr>
          <w:rFonts w:ascii="Times-Roman" w:hAnsi="Times-Roman"/>
          <w:snapToGrid w:val="0"/>
          <w:sz w:val="24"/>
        </w:rPr>
        <w:t xml:space="preserve"> mWh for the </w:t>
      </w:r>
      <w:r>
        <w:rPr>
          <w:rFonts w:ascii="Times-Roman" w:hAnsi="Times-Roman"/>
          <w:snapToGrid w:val="0"/>
          <w:sz w:val="24"/>
        </w:rPr>
        <w:t xml:space="preserve">lowest </w:t>
      </w:r>
      <w:r w:rsidR="00DD0602">
        <w:rPr>
          <w:rFonts w:ascii="Times-Roman" w:hAnsi="Times-Roman"/>
          <w:snapToGrid w:val="0"/>
          <w:sz w:val="24"/>
        </w:rPr>
        <w:t>price?</w:t>
      </w:r>
      <w:r w:rsidR="00DD0602" w:rsidRPr="00927E0D">
        <w:rPr>
          <w:rFonts w:ascii="Times-Roman" w:hAnsi="Times-Roman"/>
          <w:snapToGrid w:val="0"/>
          <w:sz w:val="24"/>
        </w:rPr>
        <w:t xml:space="preserve"> </w:t>
      </w:r>
    </w:p>
    <w:p w14:paraId="02C72287" w14:textId="77777777" w:rsidR="000A6FC9" w:rsidRDefault="000A6FC9" w:rsidP="000A6FC9">
      <w:pPr>
        <w:rPr>
          <w:rFonts w:ascii="Times-Roman" w:hAnsi="Times-Roman"/>
          <w:snapToGrid w:val="0"/>
          <w:sz w:val="24"/>
        </w:rPr>
      </w:pPr>
    </w:p>
    <w:p w14:paraId="2C845389" w14:textId="77777777" w:rsidR="00DD0602" w:rsidRDefault="00DD0602" w:rsidP="000A6FC9">
      <w:pPr>
        <w:rPr>
          <w:rFonts w:ascii="Times-Roman" w:hAnsi="Times-Roman"/>
          <w:snapToGrid w:val="0"/>
          <w:sz w:val="24"/>
        </w:rPr>
      </w:pPr>
    </w:p>
    <w:p w14:paraId="6B8574FA" w14:textId="77777777" w:rsidR="000A6FC9" w:rsidRDefault="000A6FC9" w:rsidP="000A6FC9">
      <w:pPr>
        <w:rPr>
          <w:rFonts w:ascii="Times-Roman" w:hAnsi="Times-Roman"/>
          <w:snapToGrid w:val="0"/>
          <w:sz w:val="24"/>
        </w:rPr>
      </w:pPr>
    </w:p>
    <w:p w14:paraId="79E5933A" w14:textId="77777777" w:rsidR="000A6FC9" w:rsidRDefault="000A6FC9" w:rsidP="000A6FC9">
      <w:pPr>
        <w:rPr>
          <w:rFonts w:ascii="Times-Roman" w:hAnsi="Times-Roman"/>
          <w:snapToGrid w:val="0"/>
          <w:sz w:val="24"/>
        </w:rPr>
      </w:pPr>
    </w:p>
    <w:p w14:paraId="774E1460" w14:textId="77777777" w:rsidR="000A6FC9" w:rsidRDefault="000A6FC9" w:rsidP="000A6FC9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Which battery is the worst deal?</w:t>
      </w:r>
    </w:p>
    <w:p w14:paraId="09708DE8" w14:textId="77777777" w:rsidR="00FD2076" w:rsidRDefault="00FD2076" w:rsidP="00F7716E">
      <w:pPr>
        <w:rPr>
          <w:rFonts w:ascii="Times-Roman" w:hAnsi="Times-Roman"/>
          <w:snapToGrid w:val="0"/>
          <w:sz w:val="24"/>
        </w:rPr>
      </w:pPr>
    </w:p>
    <w:p w14:paraId="3E00A777" w14:textId="77777777" w:rsidR="00670660" w:rsidRPr="009E6533" w:rsidRDefault="00670660" w:rsidP="0013108D">
      <w:pPr>
        <w:rPr>
          <w:rFonts w:ascii="Times-Roman" w:hAnsi="Times-Roman"/>
          <w:snapToGrid w:val="0"/>
          <w:sz w:val="24"/>
        </w:rPr>
      </w:pP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96A"/>
    <w:multiLevelType w:val="hybridMultilevel"/>
    <w:tmpl w:val="D8AE2312"/>
    <w:lvl w:ilvl="0" w:tplc="E21ABD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743E"/>
    <w:multiLevelType w:val="hybridMultilevel"/>
    <w:tmpl w:val="A232D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01E46"/>
    <w:rsid w:val="00084FEF"/>
    <w:rsid w:val="000A6FC9"/>
    <w:rsid w:val="0013108D"/>
    <w:rsid w:val="001D2EDC"/>
    <w:rsid w:val="0021183E"/>
    <w:rsid w:val="00215769"/>
    <w:rsid w:val="00223B6D"/>
    <w:rsid w:val="002252CC"/>
    <w:rsid w:val="00252F03"/>
    <w:rsid w:val="002B6982"/>
    <w:rsid w:val="002E5000"/>
    <w:rsid w:val="002E5D79"/>
    <w:rsid w:val="00301668"/>
    <w:rsid w:val="00306B85"/>
    <w:rsid w:val="003313A6"/>
    <w:rsid w:val="00353507"/>
    <w:rsid w:val="00364B8F"/>
    <w:rsid w:val="003C3B76"/>
    <w:rsid w:val="003C6CE4"/>
    <w:rsid w:val="0045715C"/>
    <w:rsid w:val="00466901"/>
    <w:rsid w:val="004B5EFA"/>
    <w:rsid w:val="004D10DF"/>
    <w:rsid w:val="004D5AD9"/>
    <w:rsid w:val="004D7641"/>
    <w:rsid w:val="00503392"/>
    <w:rsid w:val="005161AE"/>
    <w:rsid w:val="005E3985"/>
    <w:rsid w:val="00621D98"/>
    <w:rsid w:val="00650667"/>
    <w:rsid w:val="00670660"/>
    <w:rsid w:val="006A1BF1"/>
    <w:rsid w:val="006A7940"/>
    <w:rsid w:val="006B6C1D"/>
    <w:rsid w:val="00721E33"/>
    <w:rsid w:val="00784627"/>
    <w:rsid w:val="007A391E"/>
    <w:rsid w:val="007E6D90"/>
    <w:rsid w:val="007F2B19"/>
    <w:rsid w:val="00846227"/>
    <w:rsid w:val="008563A5"/>
    <w:rsid w:val="0086673C"/>
    <w:rsid w:val="00885064"/>
    <w:rsid w:val="009014C5"/>
    <w:rsid w:val="00924A25"/>
    <w:rsid w:val="009329FF"/>
    <w:rsid w:val="009576BE"/>
    <w:rsid w:val="009E6533"/>
    <w:rsid w:val="00A44BA2"/>
    <w:rsid w:val="00A67CD9"/>
    <w:rsid w:val="00AF1337"/>
    <w:rsid w:val="00B2021D"/>
    <w:rsid w:val="00BE58F7"/>
    <w:rsid w:val="00C57DE4"/>
    <w:rsid w:val="00CA1F5A"/>
    <w:rsid w:val="00CE0A86"/>
    <w:rsid w:val="00CF409E"/>
    <w:rsid w:val="00D855C6"/>
    <w:rsid w:val="00D85CB3"/>
    <w:rsid w:val="00DD0602"/>
    <w:rsid w:val="00DF0F4E"/>
    <w:rsid w:val="00E03A56"/>
    <w:rsid w:val="00E42FB9"/>
    <w:rsid w:val="00E6639A"/>
    <w:rsid w:val="00E87738"/>
    <w:rsid w:val="00EA1CC6"/>
    <w:rsid w:val="00EA25EC"/>
    <w:rsid w:val="00F07F1F"/>
    <w:rsid w:val="00F62498"/>
    <w:rsid w:val="00F7716E"/>
    <w:rsid w:val="00F77EC3"/>
    <w:rsid w:val="00FD2076"/>
    <w:rsid w:val="00FD7FBE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A5952"/>
  <w15:chartTrackingRefBased/>
  <w15:docId w15:val="{E9EA21AC-0DF2-564E-99E3-DDB13BE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  <w:style w:type="table" w:styleId="TableGrid">
    <w:name w:val="Table Grid"/>
    <w:basedOn w:val="TableNormal"/>
    <w:uiPriority w:val="59"/>
    <w:rsid w:val="0030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2020-12-16T15:36:00Z</dcterms:created>
  <dcterms:modified xsi:type="dcterms:W3CDTF">2020-12-16T15:36:00Z</dcterms:modified>
</cp:coreProperties>
</file>